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545350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54535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E</w:t>
            </w:r>
            <w:r w:rsidR="009102BF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 xml:space="preserve">xposición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de M</w:t>
            </w:r>
            <w:r w:rsidR="009102BF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54535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15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54535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545350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TRASLADO DE RESIDUOS POR KG. O FRACCIÓN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041" w:rsidRPr="004D7E00" w:rsidRDefault="00545350" w:rsidP="00D0553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Derivado del Artículo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2 de la Ley de Hacienda para los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M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uni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cipios del Estado de Guanajuato, Fracción I I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nciso A) Son contribuciones: los Impuestos, derechos y contribuciones especiales.</w:t>
            </w:r>
          </w:p>
          <w:p w:rsidR="009102BF" w:rsidRDefault="00D05535" w:rsidP="00D0553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E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n la Ley de Ingresos para el Municipio de G</w:t>
            </w:r>
            <w:r w:rsidR="0054535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uanajuato, Guanajuato, para el Ejercicio F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iscal del año 2019, se establece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en</w:t>
            </w:r>
            <w:r w:rsidR="0054535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el Artículo 15</w:t>
            </w:r>
            <w:r w:rsidR="00F15041" w:rsidRPr="004D7E00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.-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“Los derechos por la prestación del servicio público de limpia, recolección, traslado, tratamiento, disposición final de residuos será gratuita, salvo lo dispuesto por este artículo. </w:t>
            </w:r>
          </w:p>
          <w:p w:rsidR="00D05535" w:rsidRDefault="00D05535" w:rsidP="00D0553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Cuando la prestación del servicio se realice a solicitud de particulares por razones especiales se causarán derechos a la siguiente:</w:t>
            </w:r>
          </w:p>
          <w:p w:rsidR="00D05535" w:rsidRPr="00D05535" w:rsidRDefault="00D05535" w:rsidP="00D05535">
            <w:pPr>
              <w:tabs>
                <w:tab w:val="left" w:pos="1578"/>
              </w:tabs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</w:pPr>
            <w:r w:rsidRPr="00D05535">
              <w:rPr>
                <w:rFonts w:ascii="Arial" w:eastAsia="Times New Roman" w:hAnsi="Arial" w:cs="Arial"/>
                <w:b/>
                <w:sz w:val="24"/>
                <w:szCs w:val="20"/>
                <w:lang w:eastAsia="es-MX"/>
              </w:rPr>
              <w:t>TARIFA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600EB5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B5" w:rsidRPr="00600EB5" w:rsidRDefault="00600EB5" w:rsidP="00600EB5">
            <w:pPr>
              <w:spacing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00EB5">
              <w:rPr>
                <w:rFonts w:ascii="Arial" w:hAnsi="Arial" w:cs="Arial"/>
                <w:b/>
                <w:sz w:val="28"/>
                <w:szCs w:val="28"/>
              </w:rPr>
              <w:t>Tasa o tarifa actual:</w:t>
            </w:r>
          </w:p>
          <w:p w:rsidR="00600EB5" w:rsidRPr="00CB453C" w:rsidRDefault="00600EB5" w:rsidP="00600EB5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lang w:eastAsia="es-MX"/>
              </w:rPr>
            </w:pPr>
            <w:r w:rsidRPr="00CB453C">
              <w:rPr>
                <w:rFonts w:ascii="Arial" w:eastAsia="Times New Roman" w:hAnsi="Arial" w:cs="Arial"/>
                <w:color w:val="000000"/>
                <w:lang w:eastAsia="es-MX"/>
              </w:rPr>
              <w:t> La contenida en la Ley vigente</w:t>
            </w:r>
          </w:p>
          <w:p w:rsidR="00600EB5" w:rsidRPr="00CB453C" w:rsidRDefault="00600EB5" w:rsidP="00600EB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  <w:p w:rsidR="00600EB5" w:rsidRPr="00CB453C" w:rsidRDefault="00600EB5" w:rsidP="00600EB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lang w:eastAsia="es-MX"/>
              </w:rPr>
            </w:pPr>
            <w:r w:rsidRPr="00CB453C">
              <w:rPr>
                <w:rFonts w:ascii="Arial" w:eastAsia="Times New Roman" w:hAnsi="Arial" w:cs="Arial"/>
                <w:lang w:eastAsia="es-MX"/>
              </w:rPr>
              <w:t>Fracción I. Traslado de residuos por kg. o fracción  $0.43</w:t>
            </w:r>
          </w:p>
          <w:p w:rsidR="00600EB5" w:rsidRDefault="00600EB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B5" w:rsidRDefault="00600EB5">
            <w:pPr>
              <w:spacing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00EB5">
              <w:rPr>
                <w:rFonts w:ascii="Arial" w:hAnsi="Arial" w:cs="Arial"/>
                <w:b/>
                <w:sz w:val="28"/>
                <w:szCs w:val="28"/>
              </w:rPr>
              <w:t>Tasa o tarifa propuesta:</w:t>
            </w:r>
          </w:p>
          <w:p w:rsidR="00600EB5" w:rsidRPr="00600EB5" w:rsidRDefault="00600EB5" w:rsidP="00600EB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0EB5">
              <w:rPr>
                <w:rFonts w:ascii="Arial" w:hAnsi="Arial" w:cs="Arial"/>
                <w:sz w:val="24"/>
                <w:szCs w:val="24"/>
              </w:rPr>
              <w:t xml:space="preserve">Se </w:t>
            </w:r>
            <w:r w:rsidR="00CA3422">
              <w:rPr>
                <w:rFonts w:ascii="Arial" w:hAnsi="Arial" w:cs="Arial"/>
                <w:sz w:val="24"/>
                <w:szCs w:val="24"/>
              </w:rPr>
              <w:t>propone un incremento del 204.65</w:t>
            </w:r>
            <w:r>
              <w:rPr>
                <w:rFonts w:ascii="Arial" w:hAnsi="Arial" w:cs="Arial"/>
                <w:sz w:val="24"/>
                <w:szCs w:val="24"/>
              </w:rPr>
              <w:t xml:space="preserve">%, lo anterior derivado de que se analizó esta tarifa determinando los costos que debe desembolsar el Municipio, de acuerdo al costo-beneficio para el servicio de traslado de residuos por kg.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fracción, por lo que dicho análisis se detalla en la tabla con número de Anexo 1.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  <w:r w:rsidR="00F15041">
              <w:rPr>
                <w:rFonts w:ascii="Arial" w:hAnsi="Arial" w:cs="Arial"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333399" w:rsidRDefault="009102BF">
            <w:pPr>
              <w:spacing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333399">
              <w:rPr>
                <w:rFonts w:ascii="Arial" w:hAnsi="Arial" w:cs="Arial"/>
                <w:b/>
                <w:sz w:val="28"/>
                <w:szCs w:val="28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 w:rsidRPr="00600EB5">
              <w:rPr>
                <w:rFonts w:ascii="Arial" w:hAnsi="Arial" w:cs="Arial"/>
                <w:b/>
                <w:sz w:val="28"/>
                <w:szCs w:val="28"/>
              </w:rPr>
              <w:t>Antecedentes</w:t>
            </w:r>
            <w:r>
              <w:rPr>
                <w:rFonts w:ascii="Arial" w:hAnsi="Arial" w:cs="Arial"/>
                <w:b/>
              </w:rPr>
              <w:t>:</w:t>
            </w:r>
          </w:p>
          <w:p w:rsidR="00F65BCF" w:rsidRPr="00F65BCF" w:rsidRDefault="008803E6" w:rsidP="00600EB5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Actualmente sólo se cuenta con un vehículo para el servicio de traslado de residuos a solicitud de part</w:t>
            </w:r>
            <w:r w:rsidR="00600EB5">
              <w:rPr>
                <w:rFonts w:ascii="Arial" w:hAnsi="Arial" w:cs="Arial"/>
                <w:sz w:val="24"/>
              </w:rPr>
              <w:t>iculares, de</w:t>
            </w:r>
            <w:r>
              <w:rPr>
                <w:rFonts w:ascii="Arial" w:hAnsi="Arial" w:cs="Arial"/>
                <w:sz w:val="24"/>
              </w:rPr>
              <w:t xml:space="preserve">nominado Recolección Especializada, el cual es insuficiente para atender </w:t>
            </w:r>
            <w:r w:rsidR="00600EB5">
              <w:rPr>
                <w:rFonts w:ascii="Arial" w:hAnsi="Arial" w:cs="Arial"/>
                <w:sz w:val="24"/>
              </w:rPr>
              <w:t>las necesidades de la población registrada en el servicio.</w:t>
            </w:r>
          </w:p>
          <w:p w:rsidR="008803E6" w:rsidRDefault="008F703B" w:rsidP="00600EB5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Existen 112</w:t>
            </w:r>
            <w:r w:rsidR="008803E6">
              <w:rPr>
                <w:rFonts w:ascii="Arial" w:hAnsi="Arial" w:cs="Arial"/>
                <w:sz w:val="24"/>
              </w:rPr>
              <w:t xml:space="preserve"> particulares registrados para el servicio de traslado de residuos, entre negocios, oficinas y fraccionamientos</w:t>
            </w:r>
            <w:r w:rsidR="005D5952">
              <w:rPr>
                <w:rFonts w:ascii="Arial" w:hAnsi="Arial" w:cs="Arial"/>
                <w:sz w:val="24"/>
              </w:rPr>
              <w:t>.</w:t>
            </w:r>
          </w:p>
          <w:p w:rsidR="005D5952" w:rsidRDefault="005D5952" w:rsidP="00600EB5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Por registrar en el servicio se han detectado aproximadamente 95 adicionales.</w:t>
            </w:r>
          </w:p>
          <w:p w:rsidR="00F65BCF" w:rsidRPr="00F65BCF" w:rsidRDefault="008803E6" w:rsidP="00600EB5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  <w:p w:rsidR="00F65BCF" w:rsidRDefault="00F65BCF" w:rsidP="00F65BCF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Consideraciones que soportan el cambio:</w:t>
            </w: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Propuesta de modificación:</w:t>
            </w:r>
          </w:p>
          <w:p w:rsidR="005D5952" w:rsidRDefault="00333399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Se </w:t>
            </w:r>
            <w:r w:rsidR="00CA3422">
              <w:rPr>
                <w:rFonts w:ascii="Arial" w:hAnsi="Arial" w:cs="Arial"/>
                <w:sz w:val="24"/>
              </w:rPr>
              <w:t>propone un incremento del 204.65</w:t>
            </w:r>
            <w:r w:rsidR="005D5952">
              <w:rPr>
                <w:rFonts w:ascii="Arial" w:hAnsi="Arial" w:cs="Arial"/>
                <w:sz w:val="24"/>
              </w:rPr>
              <w:t>%.</w:t>
            </w:r>
          </w:p>
          <w:p w:rsidR="005D5952" w:rsidRDefault="005D5952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</w:t>
            </w:r>
            <w:r w:rsidR="00333399">
              <w:rPr>
                <w:rFonts w:ascii="Arial" w:hAnsi="Arial" w:cs="Arial"/>
                <w:sz w:val="24"/>
              </w:rPr>
              <w:t>n el último año creció solo un centavo</w:t>
            </w:r>
            <w:r>
              <w:rPr>
                <w:rFonts w:ascii="Arial" w:hAnsi="Arial" w:cs="Arial"/>
                <w:sz w:val="24"/>
              </w:rPr>
              <w:t>.</w:t>
            </w:r>
          </w:p>
          <w:p w:rsidR="007B7A5C" w:rsidRDefault="005D5952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</w:t>
            </w:r>
            <w:r w:rsidR="00450D8E">
              <w:rPr>
                <w:rFonts w:ascii="Arial" w:hAnsi="Arial" w:cs="Arial"/>
                <w:sz w:val="24"/>
              </w:rPr>
              <w:t xml:space="preserve">l monto más alto que paga mensualmente un </w:t>
            </w:r>
            <w:r w:rsidR="0068062E">
              <w:rPr>
                <w:rFonts w:ascii="Arial" w:hAnsi="Arial" w:cs="Arial"/>
                <w:sz w:val="24"/>
              </w:rPr>
              <w:t xml:space="preserve">negocio asciende a $8,500.00 </w:t>
            </w:r>
            <w:r w:rsidR="007B7A5C">
              <w:rPr>
                <w:rFonts w:ascii="Arial" w:hAnsi="Arial" w:cs="Arial"/>
                <w:sz w:val="24"/>
              </w:rPr>
              <w:t xml:space="preserve">pesos, </w:t>
            </w:r>
            <w:r w:rsidR="0068062E">
              <w:rPr>
                <w:rFonts w:ascii="Arial" w:hAnsi="Arial" w:cs="Arial"/>
                <w:sz w:val="24"/>
              </w:rPr>
              <w:t>con una recolección diaria de aproximadamente 660 kilogramos y la capacidad del vehícu</w:t>
            </w:r>
            <w:r w:rsidR="007B7A5C">
              <w:rPr>
                <w:rFonts w:ascii="Arial" w:hAnsi="Arial" w:cs="Arial"/>
                <w:sz w:val="24"/>
              </w:rPr>
              <w:t>lo es de 700 kilogramos.</w:t>
            </w:r>
          </w:p>
          <w:p w:rsidR="009102BF" w:rsidRDefault="007B7A5C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</w:t>
            </w:r>
            <w:r w:rsidR="005D5952">
              <w:rPr>
                <w:rFonts w:ascii="Arial" w:hAnsi="Arial" w:cs="Arial"/>
                <w:sz w:val="24"/>
              </w:rPr>
              <w:t xml:space="preserve">l de menor cobro mensual es de </w:t>
            </w:r>
            <w:r>
              <w:rPr>
                <w:rFonts w:ascii="Arial" w:hAnsi="Arial" w:cs="Arial"/>
                <w:sz w:val="24"/>
              </w:rPr>
              <w:t>$</w:t>
            </w:r>
            <w:r w:rsidR="00CA3422">
              <w:rPr>
                <w:rFonts w:ascii="Arial" w:hAnsi="Arial" w:cs="Arial"/>
                <w:sz w:val="24"/>
              </w:rPr>
              <w:t>100.80 pesos</w:t>
            </w:r>
            <w:r w:rsidR="005D5952">
              <w:rPr>
                <w:rFonts w:ascii="Arial" w:hAnsi="Arial" w:cs="Arial"/>
                <w:sz w:val="24"/>
              </w:rPr>
              <w:t>, que representan $3.36 pesos por día.</w:t>
            </w:r>
          </w:p>
          <w:p w:rsidR="00320CF6" w:rsidRDefault="008F703B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Se tienen registrados 112</w:t>
            </w:r>
            <w:r w:rsidR="00320CF6">
              <w:rPr>
                <w:rFonts w:ascii="Arial" w:hAnsi="Arial" w:cs="Arial"/>
                <w:sz w:val="24"/>
              </w:rPr>
              <w:t xml:space="preserve"> particulares y aproximadamente 95 detectados que deben tener servicio de recolección especializada. </w:t>
            </w:r>
          </w:p>
          <w:p w:rsidR="00320CF6" w:rsidRDefault="00320CF6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El total de kilogramos a recolectar diariamente de los particulares </w:t>
            </w:r>
            <w:r w:rsidR="007B7A5C">
              <w:rPr>
                <w:rFonts w:ascii="Arial" w:hAnsi="Arial" w:cs="Arial"/>
                <w:sz w:val="24"/>
              </w:rPr>
              <w:t>registrados es de 5,500 aproximadamente.</w:t>
            </w:r>
          </w:p>
          <w:p w:rsidR="00320CF6" w:rsidRPr="004D7E00" w:rsidRDefault="00320CF6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Con sólo un vehículo no es posible atender diariamente a la totalidad de los usuarios, lo que provoca que saturen los contenedores </w:t>
            </w:r>
            <w:r w:rsidR="005D5952">
              <w:rPr>
                <w:rFonts w:ascii="Arial" w:hAnsi="Arial" w:cs="Arial"/>
                <w:sz w:val="24"/>
              </w:rPr>
              <w:t>del servicio sin costo y generen mala imagen principalmente, pero como la basura que generan sobre todo los hoteles, bares y restaurantes es de manejo especial, contribuyen a generar contaminación y saturación de residuos de manejo peligroso.</w:t>
            </w: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Conclusiones:</w:t>
            </w:r>
          </w:p>
          <w:p w:rsidR="009102BF" w:rsidRDefault="009102BF" w:rsidP="0068062E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4D7E00">
              <w:rPr>
                <w:rFonts w:ascii="Arial" w:hAnsi="Arial" w:cs="Arial"/>
                <w:sz w:val="24"/>
              </w:rPr>
              <w:t xml:space="preserve">El </w:t>
            </w:r>
            <w:r w:rsidR="0095630F" w:rsidRPr="004D7E00">
              <w:rPr>
                <w:rFonts w:ascii="Arial" w:hAnsi="Arial" w:cs="Arial"/>
                <w:sz w:val="24"/>
              </w:rPr>
              <w:t>incremento no es representativo</w:t>
            </w:r>
            <w:r w:rsidR="00FB3C30" w:rsidRPr="004D7E00">
              <w:rPr>
                <w:rFonts w:ascii="Arial" w:hAnsi="Arial" w:cs="Arial"/>
                <w:sz w:val="24"/>
              </w:rPr>
              <w:t xml:space="preserve"> para la</w:t>
            </w:r>
            <w:r w:rsidRPr="004D7E00">
              <w:rPr>
                <w:rFonts w:ascii="Arial" w:hAnsi="Arial" w:cs="Arial"/>
                <w:sz w:val="24"/>
              </w:rPr>
              <w:t>s</w:t>
            </w:r>
            <w:r w:rsidR="00FB3C30" w:rsidRPr="004D7E00">
              <w:rPr>
                <w:rFonts w:ascii="Arial" w:hAnsi="Arial" w:cs="Arial"/>
                <w:sz w:val="24"/>
              </w:rPr>
              <w:t xml:space="preserve"> empresas</w:t>
            </w:r>
            <w:r w:rsidRPr="004D7E00">
              <w:rPr>
                <w:rFonts w:ascii="Arial" w:hAnsi="Arial" w:cs="Arial"/>
                <w:sz w:val="24"/>
              </w:rPr>
              <w:t xml:space="preserve"> y en cambio se logrará </w:t>
            </w:r>
            <w:r w:rsidR="001C737B" w:rsidRPr="004D7E00">
              <w:rPr>
                <w:rFonts w:ascii="Arial" w:hAnsi="Arial" w:cs="Arial"/>
                <w:sz w:val="24"/>
              </w:rPr>
              <w:t>que el</w:t>
            </w:r>
            <w:r w:rsidR="00FB3C30" w:rsidRPr="004D7E00">
              <w:rPr>
                <w:rFonts w:ascii="Arial" w:hAnsi="Arial" w:cs="Arial"/>
                <w:sz w:val="24"/>
              </w:rPr>
              <w:t xml:space="preserve"> M</w:t>
            </w:r>
            <w:r w:rsidRPr="004D7E00">
              <w:rPr>
                <w:rFonts w:ascii="Arial" w:hAnsi="Arial" w:cs="Arial"/>
                <w:sz w:val="24"/>
              </w:rPr>
              <w:t xml:space="preserve">unicipio </w:t>
            </w:r>
            <w:r w:rsidR="001C737B" w:rsidRPr="004D7E00">
              <w:rPr>
                <w:rFonts w:ascii="Arial" w:hAnsi="Arial" w:cs="Arial"/>
                <w:sz w:val="24"/>
              </w:rPr>
              <w:t>aumente los ing</w:t>
            </w:r>
            <w:r w:rsidR="00FB3C30" w:rsidRPr="004D7E00">
              <w:rPr>
                <w:rFonts w:ascii="Arial" w:hAnsi="Arial" w:cs="Arial"/>
                <w:sz w:val="24"/>
              </w:rPr>
              <w:t>resos generados por este concepto</w:t>
            </w:r>
            <w:r w:rsidR="001C737B" w:rsidRPr="004D7E00">
              <w:rPr>
                <w:rFonts w:ascii="Arial" w:hAnsi="Arial" w:cs="Arial"/>
                <w:sz w:val="24"/>
              </w:rPr>
              <w:t xml:space="preserve">. 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D5E" w:rsidRDefault="001A1D5E" w:rsidP="00826AB6">
      <w:pPr>
        <w:spacing w:after="0" w:line="240" w:lineRule="auto"/>
      </w:pPr>
      <w:r>
        <w:separator/>
      </w:r>
    </w:p>
  </w:endnote>
  <w:endnote w:type="continuationSeparator" w:id="0">
    <w:p w:rsidR="001A1D5E" w:rsidRDefault="001A1D5E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D5E" w:rsidRDefault="001A1D5E" w:rsidP="00826AB6">
      <w:pPr>
        <w:spacing w:after="0" w:line="240" w:lineRule="auto"/>
      </w:pPr>
      <w:r>
        <w:separator/>
      </w:r>
    </w:p>
  </w:footnote>
  <w:footnote w:type="continuationSeparator" w:id="0">
    <w:p w:rsidR="001A1D5E" w:rsidRDefault="001A1D5E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07643"/>
    <w:rsid w:val="0001785F"/>
    <w:rsid w:val="00024E02"/>
    <w:rsid w:val="00046624"/>
    <w:rsid w:val="00067889"/>
    <w:rsid w:val="00075AC6"/>
    <w:rsid w:val="00081F05"/>
    <w:rsid w:val="00085038"/>
    <w:rsid w:val="00091010"/>
    <w:rsid w:val="00091C4E"/>
    <w:rsid w:val="000A084B"/>
    <w:rsid w:val="000A3FCE"/>
    <w:rsid w:val="000B727B"/>
    <w:rsid w:val="000E3B32"/>
    <w:rsid w:val="000E6F98"/>
    <w:rsid w:val="0011204A"/>
    <w:rsid w:val="00116544"/>
    <w:rsid w:val="00116764"/>
    <w:rsid w:val="001532D0"/>
    <w:rsid w:val="00153B69"/>
    <w:rsid w:val="001A0A77"/>
    <w:rsid w:val="001A1D5E"/>
    <w:rsid w:val="001A1DDA"/>
    <w:rsid w:val="001A24A9"/>
    <w:rsid w:val="001C737B"/>
    <w:rsid w:val="001E0130"/>
    <w:rsid w:val="001E1117"/>
    <w:rsid w:val="001E6A73"/>
    <w:rsid w:val="00200981"/>
    <w:rsid w:val="00216808"/>
    <w:rsid w:val="002B2D7A"/>
    <w:rsid w:val="002B4B62"/>
    <w:rsid w:val="002D0A9A"/>
    <w:rsid w:val="002E41E1"/>
    <w:rsid w:val="003118BE"/>
    <w:rsid w:val="00320CF6"/>
    <w:rsid w:val="00333399"/>
    <w:rsid w:val="0033577E"/>
    <w:rsid w:val="00346990"/>
    <w:rsid w:val="003638E7"/>
    <w:rsid w:val="0037179E"/>
    <w:rsid w:val="003B636D"/>
    <w:rsid w:val="003E7C71"/>
    <w:rsid w:val="00402299"/>
    <w:rsid w:val="00411570"/>
    <w:rsid w:val="00416BAD"/>
    <w:rsid w:val="00423B5B"/>
    <w:rsid w:val="00424EFA"/>
    <w:rsid w:val="00450D8E"/>
    <w:rsid w:val="00456736"/>
    <w:rsid w:val="004907B0"/>
    <w:rsid w:val="00497B19"/>
    <w:rsid w:val="004B711E"/>
    <w:rsid w:val="004C2494"/>
    <w:rsid w:val="004C583F"/>
    <w:rsid w:val="004D7E00"/>
    <w:rsid w:val="004E4291"/>
    <w:rsid w:val="005026D6"/>
    <w:rsid w:val="00532505"/>
    <w:rsid w:val="00545350"/>
    <w:rsid w:val="00560B42"/>
    <w:rsid w:val="00561FE7"/>
    <w:rsid w:val="00563833"/>
    <w:rsid w:val="00564B3E"/>
    <w:rsid w:val="0056593E"/>
    <w:rsid w:val="005A0D87"/>
    <w:rsid w:val="005A288A"/>
    <w:rsid w:val="005A2A6E"/>
    <w:rsid w:val="005B45CC"/>
    <w:rsid w:val="005B69F4"/>
    <w:rsid w:val="005C6579"/>
    <w:rsid w:val="005D06CA"/>
    <w:rsid w:val="005D5952"/>
    <w:rsid w:val="005E1FAC"/>
    <w:rsid w:val="005F5BCA"/>
    <w:rsid w:val="00600EB5"/>
    <w:rsid w:val="00606564"/>
    <w:rsid w:val="00606F44"/>
    <w:rsid w:val="00625C9D"/>
    <w:rsid w:val="00644501"/>
    <w:rsid w:val="00656D8A"/>
    <w:rsid w:val="00667449"/>
    <w:rsid w:val="0068062E"/>
    <w:rsid w:val="006A1695"/>
    <w:rsid w:val="006B552D"/>
    <w:rsid w:val="0070120F"/>
    <w:rsid w:val="007059F2"/>
    <w:rsid w:val="007259BD"/>
    <w:rsid w:val="00747492"/>
    <w:rsid w:val="00752AEB"/>
    <w:rsid w:val="00753C27"/>
    <w:rsid w:val="00761333"/>
    <w:rsid w:val="00764BBE"/>
    <w:rsid w:val="00793203"/>
    <w:rsid w:val="007963F5"/>
    <w:rsid w:val="007B5242"/>
    <w:rsid w:val="007B7A5C"/>
    <w:rsid w:val="007C157D"/>
    <w:rsid w:val="007C33D7"/>
    <w:rsid w:val="007D0E96"/>
    <w:rsid w:val="007D70C5"/>
    <w:rsid w:val="007E654F"/>
    <w:rsid w:val="007F5AD1"/>
    <w:rsid w:val="00826AB6"/>
    <w:rsid w:val="00861CA0"/>
    <w:rsid w:val="008729C4"/>
    <w:rsid w:val="00875410"/>
    <w:rsid w:val="00876399"/>
    <w:rsid w:val="008764A0"/>
    <w:rsid w:val="008803E6"/>
    <w:rsid w:val="008825E5"/>
    <w:rsid w:val="008A304D"/>
    <w:rsid w:val="008A3DFC"/>
    <w:rsid w:val="008C5929"/>
    <w:rsid w:val="008F5D3C"/>
    <w:rsid w:val="008F703B"/>
    <w:rsid w:val="00901BE9"/>
    <w:rsid w:val="00905288"/>
    <w:rsid w:val="009102BF"/>
    <w:rsid w:val="00917DD5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7C22"/>
    <w:rsid w:val="00B07B15"/>
    <w:rsid w:val="00B52F1C"/>
    <w:rsid w:val="00B674E0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1110"/>
    <w:rsid w:val="00C16194"/>
    <w:rsid w:val="00C31B79"/>
    <w:rsid w:val="00C63824"/>
    <w:rsid w:val="00C66FE2"/>
    <w:rsid w:val="00C830ED"/>
    <w:rsid w:val="00CA3422"/>
    <w:rsid w:val="00CB453C"/>
    <w:rsid w:val="00CB69B6"/>
    <w:rsid w:val="00CC63FC"/>
    <w:rsid w:val="00CE3F11"/>
    <w:rsid w:val="00CE7AEC"/>
    <w:rsid w:val="00D05535"/>
    <w:rsid w:val="00D2319B"/>
    <w:rsid w:val="00D60795"/>
    <w:rsid w:val="00D64BCB"/>
    <w:rsid w:val="00D8178B"/>
    <w:rsid w:val="00DA0BD4"/>
    <w:rsid w:val="00DA5FAB"/>
    <w:rsid w:val="00DE3011"/>
    <w:rsid w:val="00DF5BD6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D28DF"/>
    <w:rsid w:val="00ED2FFA"/>
    <w:rsid w:val="00EF3768"/>
    <w:rsid w:val="00EF7496"/>
    <w:rsid w:val="00F15041"/>
    <w:rsid w:val="00F202B1"/>
    <w:rsid w:val="00F3359F"/>
    <w:rsid w:val="00F64F4A"/>
    <w:rsid w:val="00F65BCF"/>
    <w:rsid w:val="00F80797"/>
    <w:rsid w:val="00F91A40"/>
    <w:rsid w:val="00F950E6"/>
    <w:rsid w:val="00FB2CD2"/>
    <w:rsid w:val="00FB3C30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473062D-3A24-4A2D-9C74-51D1CE9F5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A60C6-B54E-45A9-B3CC-B702C04A1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Microsoft</cp:lastModifiedBy>
  <cp:revision>4</cp:revision>
  <cp:lastPrinted>2019-10-08T15:14:00Z</cp:lastPrinted>
  <dcterms:created xsi:type="dcterms:W3CDTF">2019-10-08T19:34:00Z</dcterms:created>
  <dcterms:modified xsi:type="dcterms:W3CDTF">2019-10-08T20:26:00Z</dcterms:modified>
</cp:coreProperties>
</file>